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4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2015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月同力博士资格审查</w:t>
      </w:r>
      <w:r w:rsidR="00C33BE4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通过名单</w:t>
      </w:r>
    </w:p>
    <w:p w:rsidR="00C33BE4" w:rsidRDefault="00C33BE4" w:rsidP="00C33BE4">
      <w:pPr>
        <w:widowControl/>
        <w:jc w:val="center"/>
        <w:rPr>
          <w:rFonts w:ascii="黑体" w:eastAsia="黑体" w:hAnsi="宋体" w:cs="宋体" w:hint="eastAsia"/>
          <w:b/>
          <w:bCs/>
          <w:color w:val="000000"/>
          <w:kern w:val="0"/>
          <w:szCs w:val="21"/>
        </w:rPr>
      </w:pPr>
      <w:r w:rsidRPr="00C97EA7">
        <w:rPr>
          <w:rFonts w:ascii="黑体" w:eastAsia="黑体" w:hAnsi="宋体" w:cs="宋体" w:hint="eastAsia"/>
          <w:b/>
          <w:bCs/>
          <w:color w:val="000000"/>
          <w:kern w:val="0"/>
          <w:szCs w:val="21"/>
        </w:rPr>
        <w:t>（按姓氏拼音排序）</w:t>
      </w:r>
    </w:p>
    <w:p w:rsidR="00B92C6F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Cs w:val="21"/>
        </w:rPr>
      </w:pPr>
    </w:p>
    <w:tbl>
      <w:tblPr>
        <w:tblW w:w="6980" w:type="dxa"/>
        <w:tblInd w:w="673" w:type="dxa"/>
        <w:tblLook w:val="04A0"/>
      </w:tblPr>
      <w:tblGrid>
        <w:gridCol w:w="1080"/>
        <w:gridCol w:w="1860"/>
        <w:gridCol w:w="4040"/>
      </w:tblGrid>
      <w:tr w:rsidR="00C33BE4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33BE4" w:rsidRDefault="00C33BE4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33BE4" w:rsidRDefault="00C33BE4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33BE4" w:rsidRDefault="00C33BE4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崔小清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西安理工大学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西安电子科技大学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郎非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哈尔滨理工大学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秦银国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西安外国语大学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沈国荣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河南工业大学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大连外国语大学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张静燕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浙江大学宁波理工学院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赵萍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云南农业大学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郑四方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西安交通大学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33BE4" w:rsidRDefault="00B92C6F" w:rsidP="00C33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3B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邹德艳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Default="00B92C6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大连外国语大学</w:t>
            </w:r>
          </w:p>
        </w:tc>
      </w:tr>
    </w:tbl>
    <w:p w:rsidR="00C33BE4" w:rsidRDefault="00C33BE4"/>
    <w:sectPr w:rsidR="00C33BE4" w:rsidSect="00A1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01" w:rsidRDefault="002B4A01" w:rsidP="00C33BE4">
      <w:r>
        <w:separator/>
      </w:r>
    </w:p>
  </w:endnote>
  <w:endnote w:type="continuationSeparator" w:id="1">
    <w:p w:rsidR="002B4A01" w:rsidRDefault="002B4A01" w:rsidP="00C3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01" w:rsidRDefault="002B4A01" w:rsidP="00C33BE4">
      <w:r>
        <w:separator/>
      </w:r>
    </w:p>
  </w:footnote>
  <w:footnote w:type="continuationSeparator" w:id="1">
    <w:p w:rsidR="002B4A01" w:rsidRDefault="002B4A01" w:rsidP="00C3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E4"/>
    <w:rsid w:val="002B4A01"/>
    <w:rsid w:val="003B3093"/>
    <w:rsid w:val="004D31E7"/>
    <w:rsid w:val="00A110F8"/>
    <w:rsid w:val="00B92C6F"/>
    <w:rsid w:val="00C33BE4"/>
    <w:rsid w:val="00DF786E"/>
    <w:rsid w:val="00E1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SISU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4</cp:revision>
  <dcterms:created xsi:type="dcterms:W3CDTF">2014-09-15T09:50:00Z</dcterms:created>
  <dcterms:modified xsi:type="dcterms:W3CDTF">2015-01-15T08:36:00Z</dcterms:modified>
</cp:coreProperties>
</file>