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中宋" w:hAnsi="华文中宋" w:eastAsia="华文中宋"/>
          <w:b/>
          <w:sz w:val="32"/>
          <w:szCs w:val="32"/>
        </w:rPr>
      </w:pPr>
      <w:r>
        <w:rPr>
          <w:rFonts w:hint="eastAsia" w:ascii="华文中宋" w:hAnsi="华文中宋" w:eastAsia="华文中宋"/>
          <w:b/>
          <w:sz w:val="32"/>
          <w:szCs w:val="32"/>
        </w:rPr>
        <w:t>后勤劳务派遣</w:t>
      </w:r>
      <w:r>
        <w:rPr>
          <w:rFonts w:ascii="华文中宋" w:hAnsi="华文中宋" w:eastAsia="华文中宋"/>
          <w:b/>
          <w:sz w:val="32"/>
          <w:szCs w:val="32"/>
        </w:rPr>
        <w:t>职工</w:t>
      </w:r>
      <w:r>
        <w:rPr>
          <w:rFonts w:hint="eastAsia" w:ascii="华文中宋" w:hAnsi="华文中宋" w:eastAsia="华文中宋"/>
          <w:b/>
          <w:sz w:val="32"/>
          <w:szCs w:val="32"/>
        </w:rPr>
        <w:t>参加学历教育/技术培训</w:t>
      </w:r>
    </w:p>
    <w:p>
      <w:pPr>
        <w:spacing w:line="480" w:lineRule="exact"/>
        <w:jc w:val="center"/>
        <w:rPr>
          <w:rFonts w:ascii="华文中宋" w:hAnsi="华文中宋" w:eastAsia="华文中宋"/>
          <w:b/>
          <w:sz w:val="32"/>
          <w:szCs w:val="32"/>
        </w:rPr>
      </w:pPr>
      <w:r>
        <w:rPr>
          <w:rFonts w:hint="eastAsia" w:ascii="华文中宋" w:hAnsi="华文中宋" w:eastAsia="华文中宋"/>
          <w:b/>
          <w:sz w:val="32"/>
          <w:szCs w:val="32"/>
        </w:rPr>
        <w:t>服务期限协议</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sz w:val="28"/>
          <w:szCs w:val="28"/>
        </w:rPr>
      </w:pPr>
      <w:r>
        <w:rPr>
          <w:rFonts w:hint="eastAsia" w:ascii="仿宋" w:hAnsi="仿宋" w:eastAsia="仿宋"/>
          <w:sz w:val="28"/>
          <w:szCs w:val="28"/>
        </w:rPr>
        <w:t>甲方:上海外国语大学后勤</w:t>
      </w:r>
      <w:r>
        <w:rPr>
          <w:rFonts w:ascii="仿宋" w:hAnsi="仿宋" w:eastAsia="仿宋"/>
          <w:sz w:val="28"/>
          <w:szCs w:val="28"/>
        </w:rPr>
        <w:t>工作管理处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sz w:val="28"/>
          <w:szCs w:val="28"/>
        </w:rPr>
      </w:pPr>
      <w:r>
        <w:rPr>
          <w:rFonts w:hint="eastAsia" w:ascii="仿宋" w:hAnsi="仿宋" w:eastAsia="仿宋"/>
          <w:sz w:val="28"/>
          <w:szCs w:val="28"/>
        </w:rPr>
        <w:t>乙方:</w:t>
      </w:r>
      <w:r>
        <w:rPr>
          <w:rFonts w:ascii="仿宋" w:hAnsi="仿宋" w:eastAsia="仿宋"/>
          <w:sz w:val="28"/>
          <w:szCs w:val="28"/>
          <w:u w:val="single"/>
        </w:rPr>
        <w:t xml:space="preserve">                          </w:t>
      </w:r>
      <w:r>
        <w:rPr>
          <w:rFonts w:hint="eastAsia" w:ascii="仿宋" w:hAnsi="仿宋" w:eastAsia="仿宋"/>
          <w:sz w:val="28"/>
          <w:szCs w:val="28"/>
        </w:rPr>
        <w:t>（部门）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sz w:val="28"/>
          <w:szCs w:val="28"/>
          <w:u w:val="single"/>
        </w:rPr>
      </w:pPr>
      <w:r>
        <w:rPr>
          <w:rFonts w:hint="eastAsia" w:ascii="仿宋" w:hAnsi="仿宋" w:eastAsia="仿宋"/>
          <w:sz w:val="28"/>
          <w:szCs w:val="28"/>
        </w:rPr>
        <w:t>丙方:</w:t>
      </w:r>
      <w:r>
        <w:rPr>
          <w:rFonts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sz w:val="28"/>
          <w:szCs w:val="28"/>
          <w:u w:val="single"/>
        </w:rPr>
      </w:pPr>
      <w:r>
        <w:rPr>
          <w:rFonts w:hint="eastAsia" w:ascii="仿宋" w:hAnsi="仿宋" w:eastAsia="仿宋"/>
          <w:sz w:val="28"/>
          <w:szCs w:val="28"/>
        </w:rPr>
        <w:t>身份证号码：</w:t>
      </w:r>
      <w:r>
        <w:rPr>
          <w:rFonts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华文中宋" w:hAnsi="华文中宋" w:eastAsia="华文中宋"/>
          <w:b/>
          <w:sz w:val="44"/>
          <w:szCs w:val="44"/>
        </w:rPr>
      </w:pPr>
      <w:r>
        <w:rPr>
          <w:rFonts w:hint="eastAsia" w:ascii="仿宋" w:hAnsi="仿宋" w:eastAsia="仿宋"/>
          <w:sz w:val="28"/>
          <w:szCs w:val="28"/>
        </w:rPr>
        <w:t xml:space="preserve">    甲乙丙三方根据国家有关法律法规以及《后勤劳务派遣职工参加学历学位教育学费资助暂行规定》《后勤劳务派遣职工参加技术培训暂行管理办法》，本着平等自愿的原则签订本协议，共同遵守执行。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一、为提高丙方学</w:t>
      </w:r>
      <w:bookmarkStart w:id="0" w:name="_GoBack"/>
      <w:bookmarkEnd w:id="0"/>
      <w:r>
        <w:rPr>
          <w:rFonts w:hint="eastAsia" w:ascii="仿宋" w:hAnsi="仿宋" w:eastAsia="仿宋"/>
          <w:sz w:val="28"/>
          <w:szCs w:val="28"/>
        </w:rPr>
        <w:t>历/技能，甲方和乙方同意丙方参加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培训，丙方同意在学历教育/培训完成后按本协议条款的约定为甲方和乙方工作。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二、甲方和乙方共报销费用</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元（包括</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）；丙方自行承担部分费用为_</w:t>
      </w:r>
      <w:r>
        <w:rPr>
          <w:rFonts w:ascii="仿宋" w:hAnsi="仿宋" w:eastAsia="仿宋"/>
          <w:sz w:val="28"/>
          <w:szCs w:val="28"/>
        </w:rPr>
        <w:t>__________</w:t>
      </w:r>
      <w:r>
        <w:rPr>
          <w:rFonts w:hint="eastAsia" w:ascii="仿宋" w:hAnsi="仿宋" w:eastAsia="仿宋"/>
          <w:sz w:val="28"/>
          <w:szCs w:val="28"/>
        </w:rPr>
        <w:t>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三、三方约定从丙方收到报销费用之日起，为甲方和乙方服务期限不少于</w:t>
      </w:r>
      <w:r>
        <w:rPr>
          <w:rFonts w:ascii="仿宋" w:hAnsi="仿宋" w:eastAsia="仿宋"/>
          <w:sz w:val="28"/>
          <w:szCs w:val="28"/>
          <w:u w:val="single"/>
        </w:rPr>
        <w:t xml:space="preserve">   </w:t>
      </w:r>
      <w:r>
        <w:rPr>
          <w:rFonts w:hint="eastAsia" w:ascii="仿宋" w:hAnsi="仿宋" w:eastAsia="仿宋"/>
          <w:sz w:val="28"/>
          <w:szCs w:val="28"/>
        </w:rPr>
        <w:t>月，至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日，若该服务期大于或等于甲乙丙三方事先签定的劳动规定的合同期限的剩余时间，则劳动合同期满后顺延至该服务期限结束。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四、在服务期内，出现丙方要求解除劳动合同、丙方自动离职或辞职、丙方严重违反劳动纪律和规章制度，对甲方、乙方利益造成重大损害等情况之一，丙方须承担违约责任；如因不可抗力因素导致丙方无法履行服务期，则通过双方协调解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五、违约责任：丙方有上述违约行为之一，须支付违约金，标准为：赔偿金额=报销金额-报销金额÷应服务期限×已服务期限（计算到月）。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六、本协议一式三份，甲方、乙方、丙方各执一份。本协议所述服务期自报销金额到账之日起生效，协议留人事档案备案。</w:t>
      </w:r>
    </w:p>
    <w:p>
      <w:pPr>
        <w:spacing w:line="48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pPr>
        <w:spacing w:line="480" w:lineRule="exact"/>
        <w:rPr>
          <w:rFonts w:ascii="仿宋" w:hAnsi="仿宋" w:eastAsia="仿宋"/>
          <w:sz w:val="28"/>
          <w:szCs w:val="28"/>
        </w:rPr>
      </w:pPr>
      <w:r>
        <w:rPr>
          <w:rFonts w:hint="eastAsia" w:ascii="仿宋" w:hAnsi="仿宋" w:eastAsia="仿宋"/>
          <w:sz w:val="28"/>
          <w:szCs w:val="28"/>
        </w:rPr>
        <w:t>甲方负责人：            乙方负责人：             丙方：</w:t>
      </w:r>
    </w:p>
    <w:p>
      <w:pPr>
        <w:spacing w:line="480" w:lineRule="exact"/>
        <w:rPr>
          <w:rFonts w:hint="eastAsia" w:ascii="仿宋" w:hAnsi="仿宋" w:eastAsia="仿宋"/>
          <w:sz w:val="28"/>
          <w:szCs w:val="28"/>
          <w:lang w:val="en-US" w:eastAsia="zh-CN"/>
        </w:rPr>
      </w:pPr>
      <w:r>
        <w:rPr>
          <w:rFonts w:hint="eastAsia" w:ascii="仿宋" w:hAnsi="仿宋" w:eastAsia="仿宋"/>
          <w:sz w:val="28"/>
          <w:szCs w:val="28"/>
        </w:rPr>
        <w:t xml:space="preserve">年  月  日          </w:t>
      </w:r>
      <w:r>
        <w:rPr>
          <w:rFonts w:ascii="仿宋" w:hAnsi="仿宋" w:eastAsia="仿宋"/>
          <w:sz w:val="28"/>
          <w:szCs w:val="28"/>
        </w:rPr>
        <w:t xml:space="preserve">    </w:t>
      </w:r>
      <w:r>
        <w:rPr>
          <w:rFonts w:hint="eastAsia" w:ascii="仿宋" w:hAnsi="仿宋" w:eastAsia="仿宋"/>
          <w:sz w:val="28"/>
          <w:szCs w:val="28"/>
        </w:rPr>
        <w:t xml:space="preserve">年  月  日          </w:t>
      </w:r>
      <w:r>
        <w:rPr>
          <w:rFonts w:ascii="仿宋" w:hAnsi="仿宋" w:eastAsia="仿宋"/>
          <w:sz w:val="28"/>
          <w:szCs w:val="28"/>
        </w:rPr>
        <w:t xml:space="preserve">     </w:t>
      </w:r>
      <w:r>
        <w:rPr>
          <w:rFonts w:hint="eastAsia" w:ascii="仿宋" w:hAnsi="仿宋" w:eastAsia="仿宋"/>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DEzZWJhOWZlN2Q4NzE2Y2E1MTMzMzExMjI0YTEifQ=="/>
  </w:docVars>
  <w:rsids>
    <w:rsidRoot w:val="185B2A7E"/>
    <w:rsid w:val="185B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2023-03-07T04:28:00Z</dcterms:created>
  <dc:creator>WPS_250568324</dc:creator>
  <cp:lastModifiedBy>WPS_250568324</cp:lastModifiedBy>
  <dcterms:modified xsi:type="dcterms:W3CDTF">2023-03-07T04:30:07Z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4D857E5A5E124576A3225615A40B8EB7</vt:lpwstr>
  </property>
</Properties>
</file>